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0" w:type="dxa"/>
        <w:tblInd w:w="87" w:type="dxa"/>
        <w:tblLook w:val="04A0"/>
      </w:tblPr>
      <w:tblGrid>
        <w:gridCol w:w="3772"/>
        <w:gridCol w:w="2203"/>
        <w:gridCol w:w="3441"/>
        <w:gridCol w:w="3603"/>
        <w:gridCol w:w="2311"/>
      </w:tblGrid>
      <w:tr w:rsidR="001A3BC0" w:rsidRPr="001A3BC0" w:rsidTr="00C00535">
        <w:trPr>
          <w:trHeight w:val="436"/>
        </w:trPr>
        <w:tc>
          <w:tcPr>
            <w:tcW w:w="15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40"/>
                <w:szCs w:val="40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i/>
                <w:iCs/>
                <w:color w:val="000000"/>
                <w:sz w:val="40"/>
                <w:szCs w:val="40"/>
                <w:lang w:eastAsia="ru-RU"/>
              </w:rPr>
              <w:t>Сводная таблица по солнцезащитным системам.</w:t>
            </w:r>
          </w:p>
        </w:tc>
      </w:tr>
      <w:tr w:rsidR="001A3BC0" w:rsidRPr="001A3BC0" w:rsidTr="00C00535">
        <w:trPr>
          <w:trHeight w:val="315"/>
        </w:trPr>
        <w:tc>
          <w:tcPr>
            <w:tcW w:w="15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3B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A3B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3B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данной</w:t>
            </w:r>
            <w:proofErr w:type="gramEnd"/>
            <w:r w:rsidRPr="001A3B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таблицы указана стоимость 1 метра квадратного  изделия (в рублях). Зависит от категории ткани (материала).</w:t>
            </w:r>
          </w:p>
        </w:tc>
      </w:tr>
      <w:tr w:rsidR="001A3BC0" w:rsidRPr="001A3BC0" w:rsidTr="00C00535">
        <w:trPr>
          <w:trHeight w:val="300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изделия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Фирма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Фирма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Фирма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Фирма</w:t>
            </w:r>
          </w:p>
        </w:tc>
      </w:tr>
      <w:tr w:rsidR="001A3BC0" w:rsidRPr="001A3BC0" w:rsidTr="00C00535">
        <w:trPr>
          <w:trHeight w:val="300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производитель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производитель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производитель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производитель</w:t>
            </w:r>
          </w:p>
        </w:tc>
      </w:tr>
      <w:tr w:rsidR="001A3BC0" w:rsidRPr="001A3BC0" w:rsidTr="00C00535">
        <w:trPr>
          <w:trHeight w:val="405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A3B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Amilux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A3B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Decolux</w:t>
            </w:r>
            <w:proofErr w:type="spellEnd"/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Новый Лидер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1A3BC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Artes</w:t>
            </w:r>
            <w:proofErr w:type="spellEnd"/>
          </w:p>
        </w:tc>
      </w:tr>
      <w:tr w:rsidR="001A3BC0" w:rsidRPr="001A3BC0" w:rsidTr="00C00535">
        <w:trPr>
          <w:trHeight w:val="342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Рулонная штора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2754 до 10556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2281 до 11022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3947 до 8372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рулонная штора 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Mini</w:t>
            </w:r>
            <w:proofErr w:type="spellEnd"/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фурнитура белая, коричневая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8160 до 18720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Uni</w:t>
            </w:r>
            <w:proofErr w:type="spellEnd"/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3720 до 12084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4817 до 5461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7774 до 12917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C00535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фурнитура белая, золотой дуб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 П-образными направляющими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Uni</w:t>
            </w:r>
            <w:proofErr w:type="spellEnd"/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4501 до 12468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5430 до 13070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10047 до 16505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C00535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фурнитура белая, золотой дуб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 П-образными направляющими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Плиссе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9379 до 12688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8960 до 16080</w:t>
            </w:r>
          </w:p>
        </w:tc>
      </w:tr>
      <w:tr w:rsidR="001A3BC0" w:rsidRPr="001A3BC0" w:rsidTr="00C00535">
        <w:trPr>
          <w:trHeight w:val="207"/>
        </w:trPr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C00535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Вертикальные жалюзи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1246 до 4010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892 до 4523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231"/>
        </w:trPr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C00535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Венус</w:t>
            </w:r>
            <w:proofErr w:type="spellEnd"/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16 мм.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3808 до 5500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283"/>
        </w:trPr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C00535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Венус</w:t>
            </w:r>
            <w:proofErr w:type="spellEnd"/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 25 мм.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3167 до 5639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3946 до 6246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2895 до 8239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179"/>
        </w:trPr>
        <w:tc>
          <w:tcPr>
            <w:tcW w:w="3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C00535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фурнитура белая, золотой дуб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фурнитура белая, золотой дуб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Горизонтальные жалюзи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2275 до 3746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3304 до 5411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2C1E7E">
        <w:trPr>
          <w:trHeight w:val="303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Стандарт 16 мм.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Горизонтальные жалюзи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1469 до 3696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1872 до 3180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2C1E7E">
        <w:trPr>
          <w:trHeight w:val="243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Стандарт 25 мм.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Горизонтальные жалюзи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8358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6114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2C1E7E">
        <w:trPr>
          <w:trHeight w:val="312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Дерево 25 мм.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Горизонтальные жалюзи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9184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Бамбук 25 мм.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Горизонтальные жалюзи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9212</w:t>
            </w:r>
          </w:p>
        </w:tc>
        <w:tc>
          <w:tcPr>
            <w:tcW w:w="3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от 6706 до 7430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2C1E7E">
        <w:trPr>
          <w:trHeight w:val="20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Дерево 50 мм.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C00535">
        <w:trPr>
          <w:trHeight w:val="375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Горизонтальные жалюзи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10136</w:t>
            </w: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3BC0" w:rsidRPr="001A3BC0" w:rsidTr="002C1E7E">
        <w:trPr>
          <w:trHeight w:val="188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C00535" w:rsidRDefault="001A3BC0" w:rsidP="001A3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C0053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Бамбук 50 мм.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BC0" w:rsidRPr="001A3BC0" w:rsidRDefault="001A3BC0" w:rsidP="001A3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3B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C5443" w:rsidRDefault="002C1E7E" w:rsidP="001A3BC0"/>
    <w:sectPr w:rsidR="003C5443" w:rsidSect="00C00535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BC0"/>
    <w:rsid w:val="001A3BC0"/>
    <w:rsid w:val="001F5500"/>
    <w:rsid w:val="002729BB"/>
    <w:rsid w:val="002C1E7E"/>
    <w:rsid w:val="009B4189"/>
    <w:rsid w:val="00C00535"/>
    <w:rsid w:val="00C87E01"/>
    <w:rsid w:val="00CA6CED"/>
    <w:rsid w:val="00CC363B"/>
    <w:rsid w:val="00D5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 запад</dc:creator>
  <cp:keywords/>
  <dc:description/>
  <cp:lastModifiedBy>Юго запад</cp:lastModifiedBy>
  <cp:revision>7</cp:revision>
  <dcterms:created xsi:type="dcterms:W3CDTF">2016-04-01T06:29:00Z</dcterms:created>
  <dcterms:modified xsi:type="dcterms:W3CDTF">2016-04-01T06:34:00Z</dcterms:modified>
</cp:coreProperties>
</file>